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73C" w:rsidRPr="00406F49" w:rsidRDefault="001B6DDF" w:rsidP="00406F4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 w:rsidRPr="00406F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Пример 1. </w:t>
      </w:r>
    </w:p>
    <w:p w:rsidR="00594CF4" w:rsidRPr="00406F49" w:rsidRDefault="00594CF4" w:rsidP="00406F49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06F49">
        <w:rPr>
          <w:rFonts w:ascii="Times New Roman" w:hAnsi="Times New Roman" w:cs="Times New Roman"/>
          <w:sz w:val="24"/>
          <w:szCs w:val="24"/>
          <w:lang w:eastAsia="ru-RU"/>
        </w:rPr>
        <w:t>Основная проблема: обостренное протекание возрастного кризиса. Эта проблема проявляется в поведении ребенка в форме конфликтов с одноклассниками.</w:t>
      </w:r>
    </w:p>
    <w:p w:rsidR="00594CF4" w:rsidRPr="00406F49" w:rsidRDefault="00594CF4" w:rsidP="00406F49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06F49">
        <w:rPr>
          <w:rFonts w:ascii="Times New Roman" w:hAnsi="Times New Roman" w:cs="Times New Roman"/>
          <w:sz w:val="24"/>
          <w:szCs w:val="24"/>
          <w:lang w:eastAsia="ru-RU"/>
        </w:rPr>
        <w:t xml:space="preserve">Родитель пришел сам </w:t>
      </w:r>
      <w:proofErr w:type="gramStart"/>
      <w:r w:rsidRPr="00406F49">
        <w:rPr>
          <w:rFonts w:ascii="Times New Roman" w:hAnsi="Times New Roman" w:cs="Times New Roman"/>
          <w:sz w:val="24"/>
          <w:szCs w:val="24"/>
          <w:lang w:eastAsia="ru-RU"/>
        </w:rPr>
        <w:t>и  сформулировал</w:t>
      </w:r>
      <w:proofErr w:type="gramEnd"/>
      <w:r w:rsidRPr="00406F49">
        <w:rPr>
          <w:rFonts w:ascii="Times New Roman" w:hAnsi="Times New Roman" w:cs="Times New Roman"/>
          <w:sz w:val="24"/>
          <w:szCs w:val="24"/>
          <w:lang w:eastAsia="ru-RU"/>
        </w:rPr>
        <w:t xml:space="preserve"> причину встречи так: «Девочка подросла и начались конфликты со сверстниками. Дома конфликтов нет. Она ранимая, не жадная. Есть сестра, с которой ругаются, а потом мирятся».</w:t>
      </w:r>
    </w:p>
    <w:p w:rsidR="00594CF4" w:rsidRPr="00406F49" w:rsidRDefault="00594CF4" w:rsidP="00406F49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06F4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</w:t>
      </w:r>
      <w:r w:rsidRPr="00406F49">
        <w:rPr>
          <w:rFonts w:ascii="Times New Roman" w:hAnsi="Times New Roman" w:cs="Times New Roman"/>
          <w:sz w:val="24"/>
          <w:szCs w:val="24"/>
          <w:lang w:eastAsia="ru-RU"/>
        </w:rPr>
        <w:t>Установление контакта с родителем через приветствие и представления себя, краткого описания процесса консультирования и сообщение принципа конфиденциальности. Так же были отмечены учебные успехи ребенка.</w:t>
      </w:r>
    </w:p>
    <w:p w:rsidR="00594CF4" w:rsidRPr="00406F49" w:rsidRDefault="00594CF4" w:rsidP="00406F49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06F49">
        <w:rPr>
          <w:rFonts w:ascii="Times New Roman" w:hAnsi="Times New Roman" w:cs="Times New Roman"/>
          <w:sz w:val="24"/>
          <w:szCs w:val="24"/>
          <w:lang w:eastAsia="ru-RU"/>
        </w:rPr>
        <w:t xml:space="preserve">    Родителю необходимо выговориться: «Расскажите, пожалуйста, что вас беспокоит в поведении ребенка?» Во время слушания были применены техники паузы, пассивного слушания с вербальными компонентами, расспрашивание, парафраз и обобщение. </w:t>
      </w:r>
    </w:p>
    <w:p w:rsidR="00594CF4" w:rsidRPr="00406F49" w:rsidRDefault="00594CF4" w:rsidP="00406F49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06F49">
        <w:rPr>
          <w:rFonts w:ascii="Times New Roman" w:hAnsi="Times New Roman" w:cs="Times New Roman"/>
          <w:sz w:val="24"/>
          <w:szCs w:val="24"/>
          <w:lang w:eastAsia="ru-RU"/>
        </w:rPr>
        <w:t xml:space="preserve">     По завершении рассказа </w:t>
      </w:r>
      <w:proofErr w:type="gramStart"/>
      <w:r w:rsidRPr="00406F49">
        <w:rPr>
          <w:rFonts w:ascii="Times New Roman" w:hAnsi="Times New Roman" w:cs="Times New Roman"/>
          <w:sz w:val="24"/>
          <w:szCs w:val="24"/>
          <w:lang w:eastAsia="ru-RU"/>
        </w:rPr>
        <w:t>родительницы,  задать</w:t>
      </w:r>
      <w:proofErr w:type="gramEnd"/>
      <w:r w:rsidRPr="00406F49">
        <w:rPr>
          <w:rFonts w:ascii="Times New Roman" w:hAnsi="Times New Roman" w:cs="Times New Roman"/>
          <w:sz w:val="24"/>
          <w:szCs w:val="24"/>
          <w:lang w:eastAsia="ru-RU"/>
        </w:rPr>
        <w:t xml:space="preserve"> вопрос «что вы чувствуете, когда сейчас рассказываете мне об этом?» и, таким образом, были легализованы чувства и переживания клиента (тревожность, беспокойство за отношения с дочерью, опасение снижения успеваемости дочери, страх возможной конфронтации дочери с одноклассниками и т.п.).</w:t>
      </w:r>
    </w:p>
    <w:p w:rsidR="00594CF4" w:rsidRPr="00406F49" w:rsidRDefault="00594CF4" w:rsidP="00406F49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06F49">
        <w:rPr>
          <w:rFonts w:ascii="Times New Roman" w:hAnsi="Times New Roman" w:cs="Times New Roman"/>
          <w:sz w:val="24"/>
          <w:szCs w:val="24"/>
          <w:lang w:eastAsia="ru-RU"/>
        </w:rPr>
        <w:t xml:space="preserve"> Родительнице необходимо </w:t>
      </w:r>
      <w:proofErr w:type="spellStart"/>
      <w:r w:rsidRPr="00406F49">
        <w:rPr>
          <w:rFonts w:ascii="Times New Roman" w:hAnsi="Times New Roman" w:cs="Times New Roman"/>
          <w:sz w:val="24"/>
          <w:szCs w:val="24"/>
          <w:lang w:eastAsia="ru-RU"/>
        </w:rPr>
        <w:t>разьяснить</w:t>
      </w:r>
      <w:proofErr w:type="spellEnd"/>
      <w:r w:rsidRPr="00406F49">
        <w:rPr>
          <w:rFonts w:ascii="Times New Roman" w:hAnsi="Times New Roman" w:cs="Times New Roman"/>
          <w:sz w:val="24"/>
          <w:szCs w:val="24"/>
          <w:lang w:eastAsia="ru-RU"/>
        </w:rPr>
        <w:t>, что описанные им трудности могут быть вызваны различными причинами и следующим шагом работы станет выявление этих причин. В конце встречи клиенту было предложено встретиться через несколько дней, провести диагностику отношения родителя к подростку и подростка к родителю (методика «Неоконченные предложения»), наблюдение за девочкой в течение следующей недели, встреча и беседа с ней, а также итоговая встреча по завершении этих мероприятий с родительницей.</w:t>
      </w:r>
    </w:p>
    <w:p w:rsidR="00594CF4" w:rsidRPr="00406F49" w:rsidRDefault="00594CF4" w:rsidP="00406F49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06F49">
        <w:rPr>
          <w:rFonts w:ascii="Times New Roman" w:hAnsi="Times New Roman" w:cs="Times New Roman"/>
          <w:sz w:val="24"/>
          <w:szCs w:val="24"/>
          <w:lang w:eastAsia="ru-RU"/>
        </w:rPr>
        <w:t xml:space="preserve">    Волнующая клиента проблема могла быть вызвана следующими факторами: ребенок не удовлетворен характером взаимодействия со сверстниками и взрослыми (некоторые одноклассники и некоторые члены семьи).  В результате консультации мной была выдвинута диагностическая гипотеза о неверных представлениях родительницы о закономерностях детского развития и неэффективных способах взаимодействия с ребенком. Родительнице было предложено ознакомиться с особенностями адаптации при переходе в 5 класс, а также об особенностях подросткового возраста.</w:t>
      </w:r>
    </w:p>
    <w:p w:rsidR="00594CF4" w:rsidRPr="00406F49" w:rsidRDefault="00594CF4" w:rsidP="00406F49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F49">
        <w:rPr>
          <w:rFonts w:ascii="Times New Roman" w:hAnsi="Times New Roman" w:cs="Times New Roman"/>
          <w:sz w:val="24"/>
          <w:szCs w:val="24"/>
        </w:rPr>
        <w:t xml:space="preserve">    В работе с подростком и родительницей необходимо использовать методику «Неоконченные </w:t>
      </w:r>
      <w:proofErr w:type="gramStart"/>
      <w:r w:rsidRPr="00406F49">
        <w:rPr>
          <w:rFonts w:ascii="Times New Roman" w:hAnsi="Times New Roman" w:cs="Times New Roman"/>
          <w:sz w:val="24"/>
          <w:szCs w:val="24"/>
        </w:rPr>
        <w:t>предложения  для</w:t>
      </w:r>
      <w:proofErr w:type="gramEnd"/>
      <w:r w:rsidRPr="00406F49">
        <w:rPr>
          <w:rFonts w:ascii="Times New Roman" w:hAnsi="Times New Roman" w:cs="Times New Roman"/>
          <w:sz w:val="24"/>
          <w:szCs w:val="24"/>
        </w:rPr>
        <w:t xml:space="preserve"> родителей и подростков», диагностическая встреча с подростком, наблюдение за поведением девочки в школе, беседа с ее классным руководителем.</w:t>
      </w:r>
    </w:p>
    <w:p w:rsidR="00594CF4" w:rsidRPr="00406F49" w:rsidRDefault="00594CF4" w:rsidP="00406F49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2F173C" w:rsidRPr="00406F49" w:rsidRDefault="001B6DDF" w:rsidP="00406F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F49">
        <w:rPr>
          <w:rFonts w:ascii="Times New Roman" w:hAnsi="Times New Roman" w:cs="Times New Roman"/>
          <w:sz w:val="24"/>
          <w:szCs w:val="24"/>
        </w:rPr>
        <w:lastRenderedPageBreak/>
        <w:t xml:space="preserve">   Пример 2</w:t>
      </w:r>
    </w:p>
    <w:p w:rsidR="001B6DDF" w:rsidRPr="00406F49" w:rsidRDefault="001B6DDF" w:rsidP="00406F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F49">
        <w:rPr>
          <w:rFonts w:ascii="Times New Roman" w:hAnsi="Times New Roman" w:cs="Times New Roman"/>
          <w:sz w:val="24"/>
          <w:szCs w:val="24"/>
        </w:rPr>
        <w:t xml:space="preserve">   На прием к консультанту обратилась невестка, с утверждением, что свекровь ее недолюбливает. </w:t>
      </w:r>
    </w:p>
    <w:p w:rsidR="001B6DDF" w:rsidRPr="00406F49" w:rsidRDefault="001B6DDF" w:rsidP="00406F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06F49">
        <w:rPr>
          <w:rFonts w:ascii="Times New Roman" w:hAnsi="Times New Roman" w:cs="Times New Roman"/>
          <w:sz w:val="24"/>
          <w:szCs w:val="24"/>
        </w:rPr>
        <w:t>.«</w:t>
      </w:r>
      <w:proofErr w:type="gramEnd"/>
      <w:r w:rsidRPr="00406F49">
        <w:rPr>
          <w:rFonts w:ascii="Times New Roman" w:hAnsi="Times New Roman" w:cs="Times New Roman"/>
          <w:sz w:val="24"/>
          <w:szCs w:val="24"/>
        </w:rPr>
        <w:t>Свекровь меня сразу невзлюбила, еще когда мы с мужем и женаты не</w:t>
      </w:r>
      <w:r w:rsidR="00406F49">
        <w:rPr>
          <w:rFonts w:ascii="Times New Roman" w:hAnsi="Times New Roman" w:cs="Times New Roman"/>
          <w:sz w:val="24"/>
          <w:szCs w:val="24"/>
        </w:rPr>
        <w:t xml:space="preserve"> </w:t>
      </w:r>
      <w:r w:rsidRPr="00406F49">
        <w:rPr>
          <w:rFonts w:ascii="Times New Roman" w:hAnsi="Times New Roman" w:cs="Times New Roman"/>
          <w:sz w:val="24"/>
          <w:szCs w:val="24"/>
        </w:rPr>
        <w:t>были. Видно, не хотела, чтобы мы женились, считала, что я ему не пара. А мы</w:t>
      </w:r>
      <w:r w:rsidR="00406F49">
        <w:rPr>
          <w:rFonts w:ascii="Times New Roman" w:hAnsi="Times New Roman" w:cs="Times New Roman"/>
          <w:sz w:val="24"/>
          <w:szCs w:val="24"/>
        </w:rPr>
        <w:t xml:space="preserve"> </w:t>
      </w:r>
      <w:r w:rsidRPr="00406F49">
        <w:rPr>
          <w:rFonts w:ascii="Times New Roman" w:hAnsi="Times New Roman" w:cs="Times New Roman"/>
          <w:sz w:val="24"/>
          <w:szCs w:val="24"/>
        </w:rPr>
        <w:t>вот поженились и живем уже третий год вместе. Но живем-то у нее, и все эти</w:t>
      </w:r>
      <w:r w:rsidR="00406F49">
        <w:rPr>
          <w:rFonts w:ascii="Times New Roman" w:hAnsi="Times New Roman" w:cs="Times New Roman"/>
          <w:sz w:val="24"/>
          <w:szCs w:val="24"/>
        </w:rPr>
        <w:t xml:space="preserve"> </w:t>
      </w:r>
      <w:r w:rsidRPr="00406F49">
        <w:rPr>
          <w:rFonts w:ascii="Times New Roman" w:hAnsi="Times New Roman" w:cs="Times New Roman"/>
          <w:sz w:val="24"/>
          <w:szCs w:val="24"/>
        </w:rPr>
        <w:t>годы я — как на военном положении, как в строю! Поначалу я ни спорить, ни</w:t>
      </w:r>
      <w:r w:rsidR="00406F49">
        <w:rPr>
          <w:rFonts w:ascii="Times New Roman" w:hAnsi="Times New Roman" w:cs="Times New Roman"/>
          <w:sz w:val="24"/>
          <w:szCs w:val="24"/>
        </w:rPr>
        <w:t xml:space="preserve"> </w:t>
      </w:r>
      <w:r w:rsidRPr="00406F49">
        <w:rPr>
          <w:rFonts w:ascii="Times New Roman" w:hAnsi="Times New Roman" w:cs="Times New Roman"/>
          <w:sz w:val="24"/>
          <w:szCs w:val="24"/>
        </w:rPr>
        <w:t>конфликтовать не хотела, делала, как она скажет, отмалчивалась, даже мужу</w:t>
      </w:r>
      <w:r w:rsidR="00406F49">
        <w:rPr>
          <w:rFonts w:ascii="Times New Roman" w:hAnsi="Times New Roman" w:cs="Times New Roman"/>
          <w:sz w:val="24"/>
          <w:szCs w:val="24"/>
        </w:rPr>
        <w:t xml:space="preserve"> </w:t>
      </w:r>
      <w:r w:rsidRPr="00406F49">
        <w:rPr>
          <w:rFonts w:ascii="Times New Roman" w:hAnsi="Times New Roman" w:cs="Times New Roman"/>
          <w:sz w:val="24"/>
          <w:szCs w:val="24"/>
        </w:rPr>
        <w:t>ничего не говорила. Ну, вроде как, признавала ее главенство в доме. Все-таки</w:t>
      </w:r>
      <w:r w:rsidR="00406F49">
        <w:rPr>
          <w:rFonts w:ascii="Times New Roman" w:hAnsi="Times New Roman" w:cs="Times New Roman"/>
          <w:sz w:val="24"/>
          <w:szCs w:val="24"/>
        </w:rPr>
        <w:t xml:space="preserve"> </w:t>
      </w:r>
      <w:r w:rsidRPr="00406F49">
        <w:rPr>
          <w:rFonts w:ascii="Times New Roman" w:hAnsi="Times New Roman" w:cs="Times New Roman"/>
          <w:sz w:val="24"/>
          <w:szCs w:val="24"/>
        </w:rPr>
        <w:t>квартира ее… Думала, буду терпеть, она успокоится со временем. А она,</w:t>
      </w:r>
    </w:p>
    <w:p w:rsidR="001B6DDF" w:rsidRPr="00406F49" w:rsidRDefault="001B6DDF" w:rsidP="00406F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F49">
        <w:rPr>
          <w:rFonts w:ascii="Times New Roman" w:hAnsi="Times New Roman" w:cs="Times New Roman"/>
          <w:sz w:val="24"/>
          <w:szCs w:val="24"/>
        </w:rPr>
        <w:t>наоборот, все больше распаляется… Я молчу, а она от этого еще больше</w:t>
      </w:r>
      <w:r w:rsidR="00406F49">
        <w:rPr>
          <w:rFonts w:ascii="Times New Roman" w:hAnsi="Times New Roman" w:cs="Times New Roman"/>
          <w:sz w:val="24"/>
          <w:szCs w:val="24"/>
        </w:rPr>
        <w:t xml:space="preserve"> </w:t>
      </w:r>
      <w:r w:rsidRPr="00406F49">
        <w:rPr>
          <w:rFonts w:ascii="Times New Roman" w:hAnsi="Times New Roman" w:cs="Times New Roman"/>
          <w:sz w:val="24"/>
          <w:szCs w:val="24"/>
        </w:rPr>
        <w:t>заводится. А муж ничего как будто бы и не замечает, да, собственно, ему и</w:t>
      </w:r>
      <w:r w:rsidR="00406F49">
        <w:rPr>
          <w:rFonts w:ascii="Times New Roman" w:hAnsi="Times New Roman" w:cs="Times New Roman"/>
          <w:sz w:val="24"/>
          <w:szCs w:val="24"/>
        </w:rPr>
        <w:t xml:space="preserve"> </w:t>
      </w:r>
      <w:r w:rsidRPr="00406F49">
        <w:rPr>
          <w:rFonts w:ascii="Times New Roman" w:hAnsi="Times New Roman" w:cs="Times New Roman"/>
          <w:sz w:val="24"/>
          <w:szCs w:val="24"/>
        </w:rPr>
        <w:t xml:space="preserve">некогда замечать — он с утра до вечера на работе. Да и мать свою он уважает — она его без отца </w:t>
      </w:r>
      <w:r w:rsidR="00406F49">
        <w:rPr>
          <w:rFonts w:ascii="Times New Roman" w:hAnsi="Times New Roman" w:cs="Times New Roman"/>
          <w:sz w:val="24"/>
          <w:szCs w:val="24"/>
        </w:rPr>
        <w:t>воспитала, образование ему дала</w:t>
      </w:r>
      <w:r w:rsidRPr="00406F49">
        <w:rPr>
          <w:rFonts w:ascii="Times New Roman" w:hAnsi="Times New Roman" w:cs="Times New Roman"/>
          <w:sz w:val="24"/>
          <w:szCs w:val="24"/>
        </w:rPr>
        <w:t>»</w:t>
      </w:r>
    </w:p>
    <w:p w:rsidR="00AC5E2C" w:rsidRPr="00406F49" w:rsidRDefault="00AC5E2C" w:rsidP="00406F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F49">
        <w:rPr>
          <w:rFonts w:ascii="Times New Roman" w:hAnsi="Times New Roman" w:cs="Times New Roman"/>
          <w:sz w:val="24"/>
          <w:szCs w:val="24"/>
        </w:rPr>
        <w:t xml:space="preserve">   Запрос: взаимоотношения свекрови и невестки. </w:t>
      </w:r>
    </w:p>
    <w:p w:rsidR="001B6DDF" w:rsidRPr="00406F49" w:rsidRDefault="00AC5E2C" w:rsidP="00406F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F49">
        <w:rPr>
          <w:rFonts w:ascii="Times New Roman" w:hAnsi="Times New Roman" w:cs="Times New Roman"/>
          <w:sz w:val="24"/>
          <w:szCs w:val="24"/>
        </w:rPr>
        <w:t>Консультанту необходимо провести диагностическую беседу с целью определить, что</w:t>
      </w:r>
      <w:r w:rsidR="001B6DDF" w:rsidRPr="00406F49">
        <w:rPr>
          <w:rFonts w:ascii="Times New Roman" w:hAnsi="Times New Roman" w:cs="Times New Roman"/>
          <w:sz w:val="24"/>
          <w:szCs w:val="24"/>
        </w:rPr>
        <w:t xml:space="preserve"> хочет клиент, уехать от свекрови или наладить отношения. Необходимо узнать, а что делает невестка не так, что сделала для того, чтобы выстроить отношения и вообще она хочет жить со свекровью. </w:t>
      </w:r>
    </w:p>
    <w:p w:rsidR="00AC5E2C" w:rsidRPr="00406F49" w:rsidRDefault="00AC5E2C" w:rsidP="00406F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F49">
        <w:rPr>
          <w:rFonts w:ascii="Times New Roman" w:hAnsi="Times New Roman" w:cs="Times New Roman"/>
          <w:sz w:val="24"/>
          <w:szCs w:val="24"/>
        </w:rPr>
        <w:t xml:space="preserve">    Я бы применяла метод беседы, перефразирования. </w:t>
      </w:r>
      <w:r w:rsidR="005F4AAE" w:rsidRPr="00406F49">
        <w:rPr>
          <w:rFonts w:ascii="Times New Roman" w:hAnsi="Times New Roman" w:cs="Times New Roman"/>
          <w:sz w:val="24"/>
          <w:szCs w:val="24"/>
        </w:rPr>
        <w:t xml:space="preserve">В дальнейшем необходимо провести занятия для невестки, определить ее </w:t>
      </w:r>
      <w:proofErr w:type="spellStart"/>
      <w:r w:rsidR="005F4AAE" w:rsidRPr="00406F49">
        <w:rPr>
          <w:rFonts w:ascii="Times New Roman" w:hAnsi="Times New Roman" w:cs="Times New Roman"/>
          <w:sz w:val="24"/>
          <w:szCs w:val="24"/>
        </w:rPr>
        <w:t>психотип</w:t>
      </w:r>
      <w:proofErr w:type="spellEnd"/>
      <w:r w:rsidR="005F4AAE" w:rsidRPr="00406F49">
        <w:rPr>
          <w:rFonts w:ascii="Times New Roman" w:hAnsi="Times New Roman" w:cs="Times New Roman"/>
          <w:sz w:val="24"/>
          <w:szCs w:val="24"/>
        </w:rPr>
        <w:t xml:space="preserve">, построить работу возможно с применением психотерапии. </w:t>
      </w:r>
    </w:p>
    <w:p w:rsidR="001B6DDF" w:rsidRPr="00406F49" w:rsidRDefault="005F4AAE" w:rsidP="00406F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F49">
        <w:rPr>
          <w:rFonts w:ascii="Times New Roman" w:hAnsi="Times New Roman" w:cs="Times New Roman"/>
          <w:sz w:val="24"/>
          <w:szCs w:val="24"/>
        </w:rPr>
        <w:t>Пример 3</w:t>
      </w:r>
    </w:p>
    <w:p w:rsidR="00C9179A" w:rsidRPr="00406F49" w:rsidRDefault="00C9179A" w:rsidP="00406F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F49">
        <w:rPr>
          <w:rFonts w:ascii="Times New Roman" w:hAnsi="Times New Roman" w:cs="Times New Roman"/>
          <w:sz w:val="24"/>
          <w:szCs w:val="24"/>
        </w:rPr>
        <w:t xml:space="preserve">  На прием обратился мужчина, который после развода с женой воспитывает трудного подростка – девочку. Проблемы на работе. Не хватает времени для себя, обеспокоен поведением и негативным отношением дочери. </w:t>
      </w:r>
      <w:r w:rsidR="00B610CB" w:rsidRPr="00406F49">
        <w:rPr>
          <w:rFonts w:ascii="Times New Roman" w:hAnsi="Times New Roman" w:cs="Times New Roman"/>
          <w:sz w:val="24"/>
          <w:szCs w:val="24"/>
        </w:rPr>
        <w:t xml:space="preserve">Жалуется на нехватку времени и отсутствие личной жизни. </w:t>
      </w:r>
    </w:p>
    <w:p w:rsidR="00B610CB" w:rsidRPr="00406F49" w:rsidRDefault="00B610CB" w:rsidP="00406F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F49">
        <w:rPr>
          <w:rFonts w:ascii="Times New Roman" w:hAnsi="Times New Roman" w:cs="Times New Roman"/>
          <w:sz w:val="24"/>
          <w:szCs w:val="24"/>
        </w:rPr>
        <w:t xml:space="preserve"> Запрос: отсутствие личной жизни, </w:t>
      </w:r>
      <w:proofErr w:type="spellStart"/>
      <w:r w:rsidRPr="00406F49">
        <w:rPr>
          <w:rFonts w:ascii="Times New Roman" w:hAnsi="Times New Roman" w:cs="Times New Roman"/>
          <w:sz w:val="24"/>
          <w:szCs w:val="24"/>
        </w:rPr>
        <w:t>нечформированы</w:t>
      </w:r>
      <w:proofErr w:type="spellEnd"/>
      <w:r w:rsidRPr="00406F49">
        <w:rPr>
          <w:rFonts w:ascii="Times New Roman" w:hAnsi="Times New Roman" w:cs="Times New Roman"/>
          <w:sz w:val="24"/>
          <w:szCs w:val="24"/>
        </w:rPr>
        <w:t xml:space="preserve"> взаимоотношения в семье. </w:t>
      </w:r>
    </w:p>
    <w:p w:rsidR="00C9179A" w:rsidRPr="00406F49" w:rsidRDefault="00C9179A" w:rsidP="00406F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F49">
        <w:rPr>
          <w:rFonts w:ascii="Times New Roman" w:hAnsi="Times New Roman" w:cs="Times New Roman"/>
          <w:sz w:val="24"/>
          <w:szCs w:val="24"/>
        </w:rPr>
        <w:t xml:space="preserve">Клиент, который в ситуации затруднения стремится перестроить свое поведение, стиль деятельности, образ жизни, но не </w:t>
      </w:r>
      <w:r w:rsidR="00B610CB" w:rsidRPr="00406F49">
        <w:rPr>
          <w:rFonts w:ascii="Times New Roman" w:hAnsi="Times New Roman" w:cs="Times New Roman"/>
          <w:sz w:val="24"/>
          <w:szCs w:val="24"/>
        </w:rPr>
        <w:t>знает,</w:t>
      </w:r>
      <w:r w:rsidRPr="00406F49">
        <w:rPr>
          <w:rFonts w:ascii="Times New Roman" w:hAnsi="Times New Roman" w:cs="Times New Roman"/>
          <w:sz w:val="24"/>
          <w:szCs w:val="24"/>
        </w:rPr>
        <w:t xml:space="preserve"> как, сталкивается с трудностями в этом плане.</w:t>
      </w:r>
    </w:p>
    <w:p w:rsidR="00C9179A" w:rsidRPr="00406F49" w:rsidRDefault="00B610CB" w:rsidP="00406F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F49">
        <w:rPr>
          <w:rFonts w:ascii="Times New Roman" w:hAnsi="Times New Roman" w:cs="Times New Roman"/>
          <w:sz w:val="24"/>
          <w:szCs w:val="24"/>
        </w:rPr>
        <w:t>В данном случае я использовала бы следующие приемы: и</w:t>
      </w:r>
      <w:r w:rsidR="00C9179A" w:rsidRPr="00406F49">
        <w:rPr>
          <w:rFonts w:ascii="Times New Roman" w:hAnsi="Times New Roman" w:cs="Times New Roman"/>
          <w:sz w:val="24"/>
          <w:szCs w:val="24"/>
        </w:rPr>
        <w:t>нтерпретация, отражение чувств, вопросы</w:t>
      </w:r>
      <w:r w:rsidRPr="00406F49">
        <w:rPr>
          <w:rFonts w:ascii="Times New Roman" w:hAnsi="Times New Roman" w:cs="Times New Roman"/>
          <w:sz w:val="24"/>
          <w:szCs w:val="24"/>
        </w:rPr>
        <w:t xml:space="preserve">. Необходима индивидуальная консультация, разработка рекомендация для дальнейшей жизни с ребенком. Необходимо предложить провести работу с дочерью, разработать групповую консультацию. </w:t>
      </w:r>
    </w:p>
    <w:p w:rsidR="005F4AAE" w:rsidRPr="00406F49" w:rsidRDefault="00594CF4" w:rsidP="00406F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F49">
        <w:rPr>
          <w:rFonts w:ascii="Times New Roman" w:hAnsi="Times New Roman" w:cs="Times New Roman"/>
          <w:sz w:val="24"/>
          <w:szCs w:val="24"/>
        </w:rPr>
        <w:t>Пример 4</w:t>
      </w:r>
    </w:p>
    <w:p w:rsidR="00594CF4" w:rsidRPr="00406F49" w:rsidRDefault="00594CF4" w:rsidP="00406F49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F49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</w:p>
    <w:p w:rsidR="00594CF4" w:rsidRPr="00406F49" w:rsidRDefault="00594CF4" w:rsidP="00406F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F49">
        <w:rPr>
          <w:rFonts w:ascii="Times New Roman" w:hAnsi="Times New Roman" w:cs="Times New Roman"/>
          <w:sz w:val="24"/>
          <w:szCs w:val="24"/>
        </w:rPr>
        <w:lastRenderedPageBreak/>
        <w:t xml:space="preserve">    На консультации 14-летняя У. рассказала консультанту о своем первом</w:t>
      </w:r>
    </w:p>
    <w:p w:rsidR="00594CF4" w:rsidRPr="00406F49" w:rsidRDefault="00594CF4" w:rsidP="00406F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F49">
        <w:rPr>
          <w:rFonts w:ascii="Times New Roman" w:hAnsi="Times New Roman" w:cs="Times New Roman"/>
          <w:sz w:val="24"/>
          <w:szCs w:val="24"/>
        </w:rPr>
        <w:t>сексуальном опыте, закончившемся беременностью. У. собиралась сделать</w:t>
      </w:r>
    </w:p>
    <w:p w:rsidR="00594CF4" w:rsidRPr="00406F49" w:rsidRDefault="00594CF4" w:rsidP="00406F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F49">
        <w:rPr>
          <w:rFonts w:ascii="Times New Roman" w:hAnsi="Times New Roman" w:cs="Times New Roman"/>
          <w:sz w:val="24"/>
          <w:szCs w:val="24"/>
        </w:rPr>
        <w:t xml:space="preserve">аборт. </w:t>
      </w:r>
    </w:p>
    <w:p w:rsidR="00594CF4" w:rsidRPr="00406F49" w:rsidRDefault="00594CF4" w:rsidP="00406F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F49">
        <w:rPr>
          <w:rFonts w:ascii="Times New Roman" w:hAnsi="Times New Roman" w:cs="Times New Roman"/>
          <w:sz w:val="24"/>
          <w:szCs w:val="24"/>
        </w:rPr>
        <w:t xml:space="preserve">    Запрос: </w:t>
      </w:r>
      <w:proofErr w:type="spellStart"/>
      <w:r w:rsidRPr="00406F49">
        <w:rPr>
          <w:rFonts w:ascii="Times New Roman" w:hAnsi="Times New Roman" w:cs="Times New Roman"/>
          <w:sz w:val="24"/>
          <w:szCs w:val="24"/>
        </w:rPr>
        <w:t>несформированность</w:t>
      </w:r>
      <w:proofErr w:type="spellEnd"/>
      <w:r w:rsidRPr="00406F49">
        <w:rPr>
          <w:rFonts w:ascii="Times New Roman" w:hAnsi="Times New Roman" w:cs="Times New Roman"/>
          <w:sz w:val="24"/>
          <w:szCs w:val="24"/>
        </w:rPr>
        <w:t xml:space="preserve"> собственной позиции в принятии решений. </w:t>
      </w:r>
    </w:p>
    <w:p w:rsidR="00594CF4" w:rsidRPr="00406F49" w:rsidRDefault="00594CF4" w:rsidP="00406F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F49">
        <w:rPr>
          <w:rFonts w:ascii="Times New Roman" w:hAnsi="Times New Roman" w:cs="Times New Roman"/>
          <w:sz w:val="24"/>
          <w:szCs w:val="24"/>
        </w:rPr>
        <w:t xml:space="preserve">   В данном случае консультанту необходимо провести разъяснительную беседу и убедиться в серьезности намерения и лишь потом донести до родителей. Во – первых: ребенок не совершеннолетний, во-вторых: выяснив во время консультирования, что клиент представляет для кого-то или же для своего личного здоровья серьезную угрозу, консультант обязан принять меры для защиты и проинформировать об опасности, родителей, близких, правоохранительные органы. Консультант также должен сообщить клиенту о своих намерениях.  </w:t>
      </w:r>
    </w:p>
    <w:p w:rsidR="00594CF4" w:rsidRPr="00406F49" w:rsidRDefault="00594CF4" w:rsidP="00406F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4CF4" w:rsidRPr="00406F49" w:rsidRDefault="00594CF4" w:rsidP="00406F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F49">
        <w:rPr>
          <w:rFonts w:ascii="Times New Roman" w:hAnsi="Times New Roman" w:cs="Times New Roman"/>
          <w:sz w:val="24"/>
          <w:szCs w:val="24"/>
        </w:rPr>
        <w:t>Пример 5</w:t>
      </w:r>
    </w:p>
    <w:p w:rsidR="00152A19" w:rsidRPr="00406F49" w:rsidRDefault="00C03325" w:rsidP="00406F49">
      <w:pPr>
        <w:spacing w:after="0" w:line="360" w:lineRule="auto"/>
        <w:jc w:val="both"/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</w:pPr>
      <w:r w:rsidRPr="00406F49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М</w:t>
      </w:r>
      <w:r w:rsidR="00152A19" w:rsidRPr="00406F49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 xml:space="preserve">ой папа недавно женился, и теперь в моей жизни появились новые родственники, а конкретно тетя Роза, сестра папиной новой жены, Кати. Катя нормальная, а эта тетя Роза - особа просто из анекдотов: во все дела лезет, обо всем отзывается с апломбом и постоянно всем и всеми недовольна. У нее все плохие! А проблема в том, что она живет одна, делать ей нечего и она стала постоянно приезжать к нам, потому как вроде к сестре... </w:t>
      </w:r>
      <w:proofErr w:type="gramStart"/>
      <w:r w:rsidR="00152A19" w:rsidRPr="00406F49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А</w:t>
      </w:r>
      <w:proofErr w:type="gramEnd"/>
      <w:r w:rsidR="00152A19" w:rsidRPr="00406F49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 xml:space="preserve"> как ее нейтрализовать?</w:t>
      </w:r>
    </w:p>
    <w:p w:rsidR="00C03325" w:rsidRPr="00406F49" w:rsidRDefault="00C03325" w:rsidP="00406F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F49">
        <w:rPr>
          <w:rFonts w:ascii="Times New Roman" w:hAnsi="Times New Roman" w:cs="Times New Roman"/>
          <w:sz w:val="24"/>
          <w:szCs w:val="24"/>
        </w:rPr>
        <w:t xml:space="preserve">Запрос: правильное взаимодействие с конфликтным родственником. </w:t>
      </w:r>
    </w:p>
    <w:p w:rsidR="00C03325" w:rsidRPr="00406F49" w:rsidRDefault="00C03325" w:rsidP="00406F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F49">
        <w:rPr>
          <w:rFonts w:ascii="Times New Roman" w:hAnsi="Times New Roman" w:cs="Times New Roman"/>
          <w:sz w:val="24"/>
          <w:szCs w:val="24"/>
        </w:rPr>
        <w:t xml:space="preserve">Для проведения консультации необходимо выслушать клиента, провести диагностическую беседу, в результате которой определить мотив и желаемый результат. Я бы посоветовала, например, </w:t>
      </w:r>
      <w:r w:rsidR="00406F49" w:rsidRPr="00406F49">
        <w:rPr>
          <w:rFonts w:ascii="Times New Roman" w:hAnsi="Times New Roman" w:cs="Times New Roman"/>
          <w:sz w:val="24"/>
          <w:szCs w:val="24"/>
        </w:rPr>
        <w:t>сначала решить вопрос с отцом, это ведь его родственники, если он разрешит решать ситуацию самостоятельно стоит построить диалог в таком виде:</w:t>
      </w:r>
    </w:p>
    <w:p w:rsidR="00406F49" w:rsidRPr="00406F49" w:rsidRDefault="00406F49" w:rsidP="00406F49">
      <w:pPr>
        <w:pStyle w:val="a5"/>
        <w:shd w:val="clear" w:color="auto" w:fill="FFFFFF"/>
        <w:spacing w:before="225" w:beforeAutospacing="0" w:after="0" w:afterAutospacing="0" w:line="360" w:lineRule="auto"/>
        <w:jc w:val="both"/>
        <w:textAlignment w:val="baseline"/>
        <w:rPr>
          <w:color w:val="171717"/>
        </w:rPr>
      </w:pPr>
      <w:r w:rsidRPr="00406F49">
        <w:rPr>
          <w:color w:val="171717"/>
        </w:rPr>
        <w:t>«Роза Владимировна, вы что, хотите со мной поссориться? (и с повышением тона) Вы что так со мной разговариваешь? Что за тон? Вы думаете, только вы орать умеете?"</w:t>
      </w:r>
    </w:p>
    <w:p w:rsidR="00406F49" w:rsidRPr="00406F49" w:rsidRDefault="00406F49" w:rsidP="00406F49">
      <w:pPr>
        <w:pStyle w:val="a5"/>
        <w:shd w:val="clear" w:color="auto" w:fill="FFFFFF"/>
        <w:spacing w:before="225" w:beforeAutospacing="0" w:after="0" w:afterAutospacing="0" w:line="360" w:lineRule="auto"/>
        <w:jc w:val="both"/>
        <w:textAlignment w:val="baseline"/>
        <w:rPr>
          <w:color w:val="171717"/>
        </w:rPr>
      </w:pPr>
      <w:r w:rsidRPr="00406F49">
        <w:rPr>
          <w:color w:val="171717"/>
        </w:rPr>
        <w:t>А потом сразу спокойным голосом: «Роза Владимировна, давайте сменим интонации. Я к вам нормально отношусь. Вы отличный человек, я замечательный человек. На работе вы же с шефом так не кричите, вы себя сдерживаете. Давайте и вы с вами будем вести, как вежливые люди! А?»</w:t>
      </w:r>
    </w:p>
    <w:p w:rsidR="00406F49" w:rsidRPr="00406F49" w:rsidRDefault="00406F49" w:rsidP="00406F49">
      <w:pPr>
        <w:pStyle w:val="a5"/>
        <w:shd w:val="clear" w:color="auto" w:fill="FFFFFF"/>
        <w:spacing w:before="225" w:beforeAutospacing="0" w:after="0" w:afterAutospacing="0" w:line="360" w:lineRule="auto"/>
        <w:jc w:val="both"/>
        <w:textAlignment w:val="baseline"/>
        <w:rPr>
          <w:color w:val="171717"/>
        </w:rPr>
      </w:pPr>
      <w:r w:rsidRPr="00406F49">
        <w:rPr>
          <w:color w:val="171717"/>
        </w:rPr>
        <w:t xml:space="preserve">- Не знаю, думаю тетя Роза даже не даст всего этого сказать, начнет орать еще громче: «Да ты такая-сякая! Не могу больше терпеть </w:t>
      </w:r>
      <w:proofErr w:type="gramStart"/>
      <w:r w:rsidRPr="00406F49">
        <w:rPr>
          <w:color w:val="171717"/>
        </w:rPr>
        <w:t>тебя!…</w:t>
      </w:r>
      <w:proofErr w:type="gramEnd"/>
      <w:r w:rsidRPr="00406F49">
        <w:rPr>
          <w:color w:val="171717"/>
        </w:rPr>
        <w:t>.»</w:t>
      </w:r>
    </w:p>
    <w:p w:rsidR="00406F49" w:rsidRPr="00406F49" w:rsidRDefault="00406F49" w:rsidP="00406F49">
      <w:pPr>
        <w:pStyle w:val="a5"/>
        <w:shd w:val="clear" w:color="auto" w:fill="FFFFFF"/>
        <w:spacing w:before="225" w:beforeAutospacing="0" w:after="0" w:afterAutospacing="0" w:line="360" w:lineRule="auto"/>
        <w:jc w:val="both"/>
        <w:textAlignment w:val="baseline"/>
        <w:rPr>
          <w:color w:val="171717"/>
        </w:rPr>
      </w:pPr>
      <w:r w:rsidRPr="00406F49">
        <w:rPr>
          <w:color w:val="171717"/>
        </w:rPr>
        <w:t xml:space="preserve">- Прекрасно, тогда ты </w:t>
      </w:r>
      <w:proofErr w:type="gramStart"/>
      <w:r w:rsidRPr="00406F49">
        <w:rPr>
          <w:color w:val="171717"/>
        </w:rPr>
        <w:t>говоришь</w:t>
      </w:r>
      <w:proofErr w:type="gramEnd"/>
      <w:r w:rsidRPr="00406F49">
        <w:rPr>
          <w:color w:val="171717"/>
        </w:rPr>
        <w:t xml:space="preserve"> «Спасибо!» и кладёшь трубку. Просто кладешь трубку.</w:t>
      </w:r>
    </w:p>
    <w:p w:rsidR="00406F49" w:rsidRPr="00406F49" w:rsidRDefault="00406F49" w:rsidP="00406F49">
      <w:pPr>
        <w:pStyle w:val="a5"/>
        <w:shd w:val="clear" w:color="auto" w:fill="FFFFFF"/>
        <w:spacing w:before="225" w:beforeAutospacing="0" w:after="0" w:afterAutospacing="0" w:line="360" w:lineRule="auto"/>
        <w:jc w:val="both"/>
        <w:textAlignment w:val="baseline"/>
        <w:rPr>
          <w:color w:val="171717"/>
        </w:rPr>
      </w:pPr>
      <w:r w:rsidRPr="00406F49">
        <w:rPr>
          <w:color w:val="171717"/>
        </w:rPr>
        <w:lastRenderedPageBreak/>
        <w:t>Как ты будешь чувствовать себя после того, как ты тете Розе высказала всё прямым текстом?</w:t>
      </w:r>
    </w:p>
    <w:p w:rsidR="00406F49" w:rsidRPr="00406F49" w:rsidRDefault="00406F49" w:rsidP="00406F49">
      <w:pPr>
        <w:pStyle w:val="a5"/>
        <w:shd w:val="clear" w:color="auto" w:fill="FFFFFF"/>
        <w:spacing w:before="225" w:beforeAutospacing="0" w:after="0" w:afterAutospacing="0" w:line="360" w:lineRule="auto"/>
        <w:jc w:val="both"/>
        <w:textAlignment w:val="baseline"/>
        <w:rPr>
          <w:color w:val="171717"/>
        </w:rPr>
      </w:pPr>
      <w:r w:rsidRPr="00406F49">
        <w:rPr>
          <w:color w:val="171717"/>
        </w:rPr>
        <w:t xml:space="preserve">- </w:t>
      </w:r>
      <w:proofErr w:type="spellStart"/>
      <w:r w:rsidRPr="00406F49">
        <w:rPr>
          <w:color w:val="171717"/>
        </w:rPr>
        <w:t>Вау</w:t>
      </w:r>
      <w:proofErr w:type="spellEnd"/>
      <w:r w:rsidRPr="00406F49">
        <w:rPr>
          <w:color w:val="171717"/>
        </w:rPr>
        <w:t>, я сделала это!</w:t>
      </w:r>
    </w:p>
    <w:p w:rsidR="00406F49" w:rsidRPr="00406F49" w:rsidRDefault="00406F49" w:rsidP="00406F49">
      <w:pPr>
        <w:pStyle w:val="a5"/>
        <w:shd w:val="clear" w:color="auto" w:fill="FFFFFF"/>
        <w:spacing w:before="225" w:beforeAutospacing="0" w:after="0" w:afterAutospacing="0" w:line="360" w:lineRule="auto"/>
        <w:jc w:val="both"/>
        <w:textAlignment w:val="baseline"/>
        <w:rPr>
          <w:color w:val="171717"/>
        </w:rPr>
      </w:pPr>
      <w:r w:rsidRPr="00406F49">
        <w:rPr>
          <w:color w:val="171717"/>
        </w:rPr>
        <w:t>- Отлично! Тогда сделай это! Последствия, тем не менее, какие будут? Продумай обязательно.</w:t>
      </w:r>
    </w:p>
    <w:p w:rsidR="00406F49" w:rsidRPr="00406F49" w:rsidRDefault="00406F49" w:rsidP="00406F49">
      <w:pPr>
        <w:pStyle w:val="a5"/>
        <w:shd w:val="clear" w:color="auto" w:fill="FFFFFF"/>
        <w:spacing w:before="225" w:beforeAutospacing="0" w:after="0" w:afterAutospacing="0" w:line="360" w:lineRule="auto"/>
        <w:jc w:val="both"/>
        <w:textAlignment w:val="baseline"/>
        <w:rPr>
          <w:color w:val="171717"/>
        </w:rPr>
      </w:pPr>
      <w:r w:rsidRPr="00406F49">
        <w:rPr>
          <w:color w:val="171717"/>
        </w:rPr>
        <w:t>- Она не будет общаться несколько месяцев со мной.</w:t>
      </w:r>
    </w:p>
    <w:p w:rsidR="00406F49" w:rsidRPr="00406F49" w:rsidRDefault="00406F49" w:rsidP="00406F49">
      <w:pPr>
        <w:pStyle w:val="a5"/>
        <w:shd w:val="clear" w:color="auto" w:fill="FFFFFF"/>
        <w:spacing w:before="225" w:beforeAutospacing="0" w:after="0" w:afterAutospacing="0" w:line="360" w:lineRule="auto"/>
        <w:jc w:val="both"/>
        <w:textAlignment w:val="baseline"/>
        <w:rPr>
          <w:color w:val="171717"/>
        </w:rPr>
      </w:pPr>
      <w:r w:rsidRPr="00406F49">
        <w:rPr>
          <w:color w:val="171717"/>
        </w:rPr>
        <w:t>- Тебя это устроит?</w:t>
      </w:r>
    </w:p>
    <w:p w:rsidR="00406F49" w:rsidRPr="00406F49" w:rsidRDefault="00406F49" w:rsidP="00406F49">
      <w:pPr>
        <w:pStyle w:val="a5"/>
        <w:shd w:val="clear" w:color="auto" w:fill="FFFFFF"/>
        <w:spacing w:before="225" w:beforeAutospacing="0" w:after="0" w:afterAutospacing="0" w:line="360" w:lineRule="auto"/>
        <w:jc w:val="both"/>
        <w:textAlignment w:val="baseline"/>
        <w:rPr>
          <w:color w:val="171717"/>
        </w:rPr>
      </w:pPr>
      <w:r w:rsidRPr="00406F49">
        <w:rPr>
          <w:color w:val="171717"/>
        </w:rPr>
        <w:t>- (</w:t>
      </w:r>
      <w:proofErr w:type="gramStart"/>
      <w:r w:rsidRPr="00406F49">
        <w:rPr>
          <w:color w:val="171717"/>
        </w:rPr>
        <w:t>С</w:t>
      </w:r>
      <w:proofErr w:type="gramEnd"/>
      <w:r w:rsidRPr="00406F49">
        <w:rPr>
          <w:color w:val="171717"/>
        </w:rPr>
        <w:t xml:space="preserve"> наслаждением:) Более чем. Я от нее буду отдыхать… Господи, какое простое решение! И чего мудрить?</w:t>
      </w:r>
    </w:p>
    <w:p w:rsidR="00406F49" w:rsidRPr="00406F49" w:rsidRDefault="00406F49" w:rsidP="00406F49">
      <w:pPr>
        <w:pStyle w:val="a5"/>
        <w:shd w:val="clear" w:color="auto" w:fill="FFFFFF"/>
        <w:spacing w:before="225" w:beforeAutospacing="0" w:after="0" w:afterAutospacing="0" w:line="360" w:lineRule="auto"/>
        <w:jc w:val="both"/>
        <w:textAlignment w:val="baseline"/>
        <w:rPr>
          <w:color w:val="171717"/>
        </w:rPr>
      </w:pPr>
      <w:r w:rsidRPr="00406F49">
        <w:rPr>
          <w:color w:val="171717"/>
        </w:rPr>
        <w:t>- А если папа позвонит и спросит, что у вас там произошло и что ты так с ней поговорила?</w:t>
      </w:r>
    </w:p>
    <w:p w:rsidR="00406F49" w:rsidRPr="00406F49" w:rsidRDefault="00406F49" w:rsidP="00406F49">
      <w:pPr>
        <w:pStyle w:val="a5"/>
        <w:shd w:val="clear" w:color="auto" w:fill="FFFFFF"/>
        <w:spacing w:before="225" w:beforeAutospacing="0" w:after="0" w:afterAutospacing="0" w:line="360" w:lineRule="auto"/>
        <w:jc w:val="both"/>
        <w:textAlignment w:val="baseline"/>
        <w:rPr>
          <w:color w:val="171717"/>
        </w:rPr>
      </w:pPr>
      <w:r w:rsidRPr="00406F49">
        <w:rPr>
          <w:color w:val="171717"/>
        </w:rPr>
        <w:t>- Все в порядке: я же у него спросила разрешения разбираться самой. На крайний случай ему скажу: «Пап, ну я же не умею разговаривать так терпеливо, как ты!»</w:t>
      </w:r>
    </w:p>
    <w:p w:rsidR="00406F49" w:rsidRPr="00406F49" w:rsidRDefault="00406F49" w:rsidP="00406F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F49">
        <w:rPr>
          <w:rFonts w:ascii="Times New Roman" w:hAnsi="Times New Roman" w:cs="Times New Roman"/>
          <w:sz w:val="24"/>
          <w:szCs w:val="24"/>
        </w:rPr>
        <w:t xml:space="preserve">При этом необходимо выработать рекомендации – советы, </w:t>
      </w:r>
      <w:proofErr w:type="gramStart"/>
      <w:r w:rsidRPr="00406F49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406F49">
        <w:rPr>
          <w:rFonts w:ascii="Times New Roman" w:hAnsi="Times New Roman" w:cs="Times New Roman"/>
          <w:sz w:val="24"/>
          <w:szCs w:val="24"/>
        </w:rPr>
        <w:t>:</w:t>
      </w:r>
    </w:p>
    <w:p w:rsidR="00406F49" w:rsidRPr="00406F49" w:rsidRDefault="00406F49" w:rsidP="00406F49">
      <w:pPr>
        <w:numPr>
          <w:ilvl w:val="0"/>
          <w:numId w:val="2"/>
        </w:numPr>
        <w:spacing w:before="75" w:after="0" w:line="360" w:lineRule="auto"/>
        <w:ind w:left="225" w:right="225"/>
        <w:jc w:val="both"/>
        <w:textAlignment w:val="baseline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406F4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Всегда следим за своим поведением, ведем себя </w:t>
      </w:r>
      <w:proofErr w:type="spellStart"/>
      <w:r w:rsidRPr="00406F4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fldChar w:fldCharType="begin"/>
      </w:r>
      <w:r w:rsidRPr="00406F4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instrText xml:space="preserve"> HYPERLINK "http://www.psychologos.ru/articles/view/sintonnost" \o "Статья: Синтонность" </w:instrText>
      </w:r>
      <w:r w:rsidRPr="00406F4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fldChar w:fldCharType="separate"/>
      </w:r>
      <w:r w:rsidRPr="00406F49">
        <w:rPr>
          <w:rFonts w:ascii="Times New Roman" w:eastAsia="Times New Roman" w:hAnsi="Times New Roman" w:cs="Times New Roman"/>
          <w:color w:val="018BC6"/>
          <w:sz w:val="24"/>
          <w:szCs w:val="24"/>
          <w:u w:val="single"/>
          <w:lang w:eastAsia="ru-RU"/>
        </w:rPr>
        <w:t>синтонно</w:t>
      </w:r>
      <w:proofErr w:type="spellEnd"/>
      <w:r w:rsidRPr="00406F4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fldChar w:fldCharType="end"/>
      </w:r>
      <w:r w:rsidRPr="00406F4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, уважительное, как порядочные люди.</w:t>
      </w:r>
    </w:p>
    <w:p w:rsidR="00406F49" w:rsidRPr="00406F49" w:rsidRDefault="00406F49" w:rsidP="00406F49">
      <w:pPr>
        <w:numPr>
          <w:ilvl w:val="0"/>
          <w:numId w:val="2"/>
        </w:numPr>
        <w:spacing w:before="75" w:after="0" w:line="360" w:lineRule="auto"/>
        <w:ind w:left="225" w:right="225"/>
        <w:jc w:val="both"/>
        <w:textAlignment w:val="baseline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406F4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В случае конфликтного поведения окружающих оцениваем взаимные рычаги влияния и перспективы возможного конфликта.</w:t>
      </w:r>
    </w:p>
    <w:p w:rsidR="00406F49" w:rsidRPr="00406F49" w:rsidRDefault="00406F49" w:rsidP="00406F49">
      <w:pPr>
        <w:numPr>
          <w:ilvl w:val="0"/>
          <w:numId w:val="2"/>
        </w:numPr>
        <w:spacing w:before="75" w:after="0" w:line="360" w:lineRule="auto"/>
        <w:ind w:left="225" w:right="225"/>
        <w:jc w:val="both"/>
        <w:textAlignment w:val="baseline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406F4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Вначале в мягкой, </w:t>
      </w:r>
      <w:proofErr w:type="spellStart"/>
      <w:r w:rsidRPr="00406F4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синтонной</w:t>
      </w:r>
      <w:proofErr w:type="spellEnd"/>
      <w:r w:rsidRPr="00406F4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 форме обговариваем ситуацию и просим убрать </w:t>
      </w:r>
      <w:proofErr w:type="spellStart"/>
      <w:r w:rsidRPr="00406F4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fldChar w:fldCharType="begin"/>
      </w:r>
      <w:r w:rsidRPr="00406F4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instrText xml:space="preserve"> HYPERLINK "http://www.psychologos.ru/articles/view/konfliktogeny_-_zanozy_nashego_obscheniya" \o "Статья: Конфликтогены - занозы нашего общения" </w:instrText>
      </w:r>
      <w:r w:rsidRPr="00406F4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fldChar w:fldCharType="separate"/>
      </w:r>
      <w:r w:rsidRPr="00406F49">
        <w:rPr>
          <w:rFonts w:ascii="Times New Roman" w:eastAsia="Times New Roman" w:hAnsi="Times New Roman" w:cs="Times New Roman"/>
          <w:color w:val="018BC6"/>
          <w:sz w:val="24"/>
          <w:szCs w:val="24"/>
          <w:u w:val="single"/>
          <w:lang w:eastAsia="ru-RU"/>
        </w:rPr>
        <w:t>конфликтогены</w:t>
      </w:r>
      <w:proofErr w:type="spellEnd"/>
      <w:r w:rsidRPr="00406F4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fldChar w:fldCharType="end"/>
      </w:r>
      <w:r w:rsidRPr="00406F4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.</w:t>
      </w:r>
    </w:p>
    <w:p w:rsidR="00406F49" w:rsidRPr="00406F49" w:rsidRDefault="00406F49" w:rsidP="00406F49">
      <w:pPr>
        <w:numPr>
          <w:ilvl w:val="0"/>
          <w:numId w:val="2"/>
        </w:numPr>
        <w:spacing w:before="75" w:after="0" w:line="360" w:lineRule="auto"/>
        <w:ind w:left="225" w:right="225"/>
        <w:jc w:val="both"/>
        <w:textAlignment w:val="baseline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406F4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Вопрос не решается - предупреждаем о будущем конфликте в жесткой форме, одновременно предлагая решить вопрос мирным путем.</w:t>
      </w:r>
    </w:p>
    <w:p w:rsidR="00406F49" w:rsidRPr="00406F49" w:rsidRDefault="00406F49" w:rsidP="00406F49">
      <w:pPr>
        <w:numPr>
          <w:ilvl w:val="0"/>
          <w:numId w:val="2"/>
        </w:numPr>
        <w:spacing w:before="75" w:after="0" w:line="360" w:lineRule="auto"/>
        <w:ind w:left="225" w:right="225"/>
        <w:jc w:val="both"/>
        <w:textAlignment w:val="baseline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406F4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Если и это не помогает - проводим конфликт, выигрываем конфликт и предлагаем теперь добрые отношения на наших условиях.</w:t>
      </w:r>
    </w:p>
    <w:p w:rsidR="00406F49" w:rsidRPr="00406F49" w:rsidRDefault="00406F49" w:rsidP="00406F49">
      <w:pPr>
        <w:shd w:val="clear" w:color="auto" w:fill="FFFFFF"/>
        <w:spacing w:before="225"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406F4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Ну, и помним: трудные отношения с родственниками в первую очередь должен брать на себя тот, чьи это родственники.</w:t>
      </w:r>
    </w:p>
    <w:p w:rsidR="00594CF4" w:rsidRPr="00406F49" w:rsidRDefault="00594CF4" w:rsidP="00406F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94CF4" w:rsidRPr="00406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6ABD"/>
    <w:multiLevelType w:val="multilevel"/>
    <w:tmpl w:val="53289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0A10C4"/>
    <w:multiLevelType w:val="hybridMultilevel"/>
    <w:tmpl w:val="BA5AB5C4"/>
    <w:lvl w:ilvl="0" w:tplc="55029F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FA3"/>
    <w:rsid w:val="000A7FA3"/>
    <w:rsid w:val="00152A19"/>
    <w:rsid w:val="001B6DDF"/>
    <w:rsid w:val="001C7CA9"/>
    <w:rsid w:val="002F173C"/>
    <w:rsid w:val="00406F49"/>
    <w:rsid w:val="00594CF4"/>
    <w:rsid w:val="005F4AAE"/>
    <w:rsid w:val="00AC5E2C"/>
    <w:rsid w:val="00B610CB"/>
    <w:rsid w:val="00C03325"/>
    <w:rsid w:val="00C9179A"/>
    <w:rsid w:val="00F050B8"/>
    <w:rsid w:val="00FB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99FF9"/>
  <w15:chartTrackingRefBased/>
  <w15:docId w15:val="{0F5A554B-9A7A-4ABD-8CC9-2948BAF9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F173C"/>
  </w:style>
  <w:style w:type="paragraph" w:styleId="a3">
    <w:name w:val="List Paragraph"/>
    <w:basedOn w:val="a"/>
    <w:uiPriority w:val="34"/>
    <w:qFormat/>
    <w:rsid w:val="002F173C"/>
    <w:pPr>
      <w:ind w:left="720"/>
      <w:contextualSpacing/>
    </w:pPr>
  </w:style>
  <w:style w:type="paragraph" w:styleId="a4">
    <w:name w:val="No Spacing"/>
    <w:uiPriority w:val="1"/>
    <w:qFormat/>
    <w:rsid w:val="00594CF4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1C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1C7CA9"/>
    <w:rPr>
      <w:i/>
      <w:iCs/>
    </w:rPr>
  </w:style>
  <w:style w:type="character" w:styleId="a7">
    <w:name w:val="Hyperlink"/>
    <w:basedOn w:val="a0"/>
    <w:uiPriority w:val="99"/>
    <w:semiHidden/>
    <w:unhideWhenUsed/>
    <w:rsid w:val="001C7CA9"/>
    <w:rPr>
      <w:color w:val="0000FF"/>
      <w:u w:val="single"/>
    </w:rPr>
  </w:style>
  <w:style w:type="character" w:styleId="a8">
    <w:name w:val="Strong"/>
    <w:basedOn w:val="a0"/>
    <w:uiPriority w:val="22"/>
    <w:qFormat/>
    <w:rsid w:val="001C7C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3480">
          <w:marLeft w:val="270"/>
          <w:marRight w:val="75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9363">
          <w:marLeft w:val="270"/>
          <w:marRight w:val="75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78528">
          <w:marLeft w:val="270"/>
          <w:marRight w:val="75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7221">
          <w:marLeft w:val="270"/>
          <w:marRight w:val="75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3073">
          <w:marLeft w:val="270"/>
          <w:marRight w:val="75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50071">
          <w:marLeft w:val="270"/>
          <w:marRight w:val="75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2618">
          <w:marLeft w:val="270"/>
          <w:marRight w:val="75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5313">
          <w:marLeft w:val="270"/>
          <w:marRight w:val="75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1260</Words>
  <Characters>7185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2</cp:revision>
  <dcterms:created xsi:type="dcterms:W3CDTF">2017-01-29T17:35:00Z</dcterms:created>
  <dcterms:modified xsi:type="dcterms:W3CDTF">2017-01-29T18:20:00Z</dcterms:modified>
</cp:coreProperties>
</file>